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4B3437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B3437" w:rsidRPr="00AD258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51004D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1004D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ระดับความสำเร็จของการจัดทำมาตรฐานคุณวุฒิ/</w:t>
      </w:r>
      <w:r w:rsidR="0051004D" w:rsidRPr="008A6F80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>มาตรฐานอื่น</w:t>
      </w:r>
      <w:r w:rsidR="0051004D" w:rsidRPr="008A6F80">
        <w:rPr>
          <w:rFonts w:ascii="TH SarabunPSK" w:hAnsi="TH SarabunPSK" w:cs="TH SarabunPSK"/>
          <w:b/>
          <w:bCs/>
          <w:spacing w:val="-8"/>
          <w:sz w:val="30"/>
          <w:szCs w:val="30"/>
        </w:rPr>
        <w:t xml:space="preserve"> </w:t>
      </w:r>
      <w:r w:rsidR="0051004D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ที่ดำเนินการแล้วเสร็จและได้รับ</w:t>
      </w:r>
      <w:r w:rsidR="005100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ab/>
      </w:r>
      <w:r w:rsidR="005100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ab/>
      </w:r>
      <w:r w:rsidR="005100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ab/>
      </w:r>
      <w:r w:rsidR="0051004D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ความเห็นชอบจากคณะกรรมการการอุดมศึกษา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51004D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51004D">
        <w:rPr>
          <w:rFonts w:ascii="TH SarabunPSK" w:hAnsi="TH SarabunPSK" w:cs="TH SarabunPSK"/>
          <w:b/>
          <w:bCs/>
          <w:color w:val="000000"/>
          <w:sz w:val="30"/>
          <w:szCs w:val="30"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4B3437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bookmarkStart w:id="0" w:name="_GoBack"/>
      <w:bookmarkEnd w:id="0"/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</w:t>
      </w:r>
      <w:r w:rsidR="0051004D">
        <w:rPr>
          <w:rFonts w:ascii="TH SarabunPSK" w:hAnsi="TH SarabunPSK" w:cs="TH SarabunPSK" w:hint="cs"/>
          <w:color w:val="000000"/>
          <w:sz w:val="30"/>
          <w:szCs w:val="30"/>
          <w:cs/>
        </w:rPr>
        <w:t>ค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087"/>
      </w:tblGrid>
      <w:tr w:rsidR="005374C4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51004D" w:rsidP="0051004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26F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ได้รับความเห็นชอบจากคณะ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อนุ</w:t>
            </w:r>
            <w:r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กรรมการ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ด้านมาตรฐานการอุดมศึกษา</w:t>
            </w:r>
            <w:r w:rsidRPr="005D26F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อย่างน้อย 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1</w:t>
            </w:r>
            <w:r w:rsidRPr="005D26F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สาขา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/มาตรฐาน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51004D" w:rsidP="0051004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D26F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ได้รับความเห็นชอบจากคณะอนุกรรมการด้านมาตรฐานการอุดมศึกษา อย่างน้อย 2 สาขา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/มาตรฐาน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51004D" w:rsidP="0051004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D26F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ได้รับความเห็นชอบจากคณะกรรมการการอุดมศึกษา 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อย่างน้อย </w:t>
            </w:r>
            <w:r w:rsidRPr="005D26F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1 สาขา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/มาตรฐาน</w:t>
            </w:r>
          </w:p>
        </w:tc>
      </w:tr>
      <w:tr w:rsidR="00376665" w:rsidRPr="00932AC9" w:rsidTr="004B343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51004D" w:rsidP="0051004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D26F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ได้รับความเห็นชอบจากคณะกรรมการการอุดมศึกษา 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อย่างน้อย </w:t>
            </w:r>
            <w:r w:rsidRPr="005D26F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2 สาขา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/มาตรฐาน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51004D" w:rsidP="0051004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D26F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ได้รับความเห็นชอบจากคณะกรรมการการอุดมศึกษา 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อย่างน้อย 3</w:t>
            </w:r>
            <w:r w:rsidRPr="005D26F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สาขา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/มาตรฐาน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51004D" w:rsidTr="00465674">
        <w:trPr>
          <w:trHeight w:val="418"/>
        </w:trPr>
        <w:tc>
          <w:tcPr>
            <w:tcW w:w="3710" w:type="dxa"/>
            <w:vAlign w:val="center"/>
          </w:tcPr>
          <w:p w:rsidR="00376665" w:rsidRPr="0051004D" w:rsidRDefault="0051004D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51004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ระดับความสำเร็จของการจัดทำมาตรฐานคุณวุฒิ/</w:t>
            </w:r>
            <w:r w:rsidRPr="0051004D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มาตรฐานอื่น</w:t>
            </w:r>
            <w:r w:rsidRPr="0051004D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 </w:t>
            </w:r>
            <w:r w:rsidRPr="0051004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ที่ดำเนินการแล้วเสร็จและได้รับความเห็นชอบจากคณะกรรมการ</w:t>
            </w:r>
            <w:r w:rsidRPr="0051004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br/>
              <w:t>การอุดมศึกษา</w:t>
            </w:r>
          </w:p>
        </w:tc>
        <w:tc>
          <w:tcPr>
            <w:tcW w:w="1330" w:type="dxa"/>
          </w:tcPr>
          <w:p w:rsidR="00376665" w:rsidRPr="0051004D" w:rsidRDefault="0051004D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51004D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51004D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51004D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51004D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F87" w:rsidRDefault="00EA6F87" w:rsidP="007C7324">
      <w:r>
        <w:separator/>
      </w:r>
    </w:p>
  </w:endnote>
  <w:endnote w:type="continuationSeparator" w:id="0">
    <w:p w:rsidR="00EA6F87" w:rsidRDefault="00EA6F87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F87" w:rsidRDefault="00EA6F87" w:rsidP="007C7324">
      <w:r>
        <w:separator/>
      </w:r>
    </w:p>
  </w:footnote>
  <w:footnote w:type="continuationSeparator" w:id="0">
    <w:p w:rsidR="00EA6F87" w:rsidRDefault="00EA6F87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B343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B343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B3437"/>
    <w:rsid w:val="004E5483"/>
    <w:rsid w:val="0051004D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54409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EA6F87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83AF41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8BCD7-F49D-452D-BF31-22A87EC71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2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2018-12-28T07:19:00Z</dcterms:modified>
</cp:coreProperties>
</file>